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BA18B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631221E" w14:textId="77777777" w:rsidR="00A41EBB" w:rsidRPr="00C50A6C" w:rsidRDefault="00A41EBB" w:rsidP="00A41EB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C50A6C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C50A6C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35F6C3D2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  <w:r w:rsidRPr="00C50A6C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C50A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C330D8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  <w:r w:rsidRPr="00C50A6C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C50A6C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1935BB58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  <w:r w:rsidRPr="00C50A6C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1 часть</w:t>
      </w:r>
      <w:r w:rsidRPr="00C50A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60CF86" w14:textId="3B5E550F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  <w:r w:rsidRPr="00C50A6C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C50A6C">
        <w:rPr>
          <w:rFonts w:ascii="Times New Roman" w:hAnsi="Times New Roman" w:cs="Times New Roman"/>
          <w:sz w:val="28"/>
          <w:szCs w:val="28"/>
        </w:rPr>
        <w:t xml:space="preserve"> Ф.И. Тютчев «Есть в осени первоначальной…»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1"/>
        <w:gridCol w:w="3686"/>
        <w:gridCol w:w="2701"/>
        <w:gridCol w:w="2482"/>
        <w:gridCol w:w="2412"/>
        <w:gridCol w:w="2556"/>
      </w:tblGrid>
      <w:tr w:rsidR="00FB2F69" w:rsidRPr="00C50A6C" w14:paraId="2BAB3C36" w14:textId="77777777" w:rsidTr="00B260B0">
        <w:tc>
          <w:tcPr>
            <w:tcW w:w="1551" w:type="dxa"/>
          </w:tcPr>
          <w:bookmarkEnd w:id="0"/>
          <w:p w14:paraId="6874638C" w14:textId="77777777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  <w:p w14:paraId="7C1FF3E4" w14:textId="541BDCB5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задания</w:t>
            </w:r>
          </w:p>
        </w:tc>
        <w:tc>
          <w:tcPr>
            <w:tcW w:w="3686" w:type="dxa"/>
          </w:tcPr>
          <w:p w14:paraId="70DC7D1E" w14:textId="27078899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Формулировка задания</w:t>
            </w:r>
          </w:p>
        </w:tc>
        <w:tc>
          <w:tcPr>
            <w:tcW w:w="2701" w:type="dxa"/>
          </w:tcPr>
          <w:p w14:paraId="55B8DB83" w14:textId="72799998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Цель задания</w:t>
            </w:r>
          </w:p>
        </w:tc>
        <w:tc>
          <w:tcPr>
            <w:tcW w:w="2482" w:type="dxa"/>
          </w:tcPr>
          <w:p w14:paraId="2FCA14EC" w14:textId="1370BFDE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Алгоритм работы с заданиями</w:t>
            </w:r>
          </w:p>
        </w:tc>
        <w:tc>
          <w:tcPr>
            <w:tcW w:w="2412" w:type="dxa"/>
          </w:tcPr>
          <w:p w14:paraId="76915D86" w14:textId="4E4615FF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Критерии и показатели оценки</w:t>
            </w:r>
          </w:p>
        </w:tc>
        <w:tc>
          <w:tcPr>
            <w:tcW w:w="2556" w:type="dxa"/>
          </w:tcPr>
          <w:p w14:paraId="41BDDBEF" w14:textId="280DC94F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F0940C" wp14:editId="3BC56A74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397510</wp:posOffset>
                      </wp:positionV>
                      <wp:extent cx="251460" cy="251460"/>
                      <wp:effectExtent l="0" t="0" r="15240" b="1524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A35471C" id="Овал 1" o:spid="_x0000_s1026" style="position:absolute;margin-left:-4.75pt;margin-top:31.3pt;width:19.8pt;height:1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Предполагаемые ответ детей</w:t>
            </w:r>
          </w:p>
        </w:tc>
      </w:tr>
      <w:tr w:rsidR="00FB2F69" w:rsidRPr="00C50A6C" w14:paraId="4CDC55BD" w14:textId="77777777" w:rsidTr="00B260B0">
        <w:tc>
          <w:tcPr>
            <w:tcW w:w="1551" w:type="dxa"/>
          </w:tcPr>
          <w:p w14:paraId="6331BC08" w14:textId="5C3BA88D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686" w:type="dxa"/>
          </w:tcPr>
          <w:p w14:paraId="46B4C3EC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Кто автор стихотворения «Есть в осени первоначальной…»</w:t>
            </w:r>
          </w:p>
          <w:p w14:paraId="5BA7E75B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</w:t>
            </w:r>
          </w:p>
          <w:p w14:paraId="522D2133" w14:textId="77777777" w:rsidR="008346DE" w:rsidRPr="00C50A6C" w:rsidRDefault="008346DE" w:rsidP="008346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Ф.И. Тютчев</w:t>
            </w:r>
          </w:p>
          <w:p w14:paraId="346014AE" w14:textId="77777777" w:rsidR="008346DE" w:rsidRPr="00C50A6C" w:rsidRDefault="008346DE" w:rsidP="008346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С.А. Есенин</w:t>
            </w:r>
          </w:p>
          <w:p w14:paraId="5EF7BFB6" w14:textId="77777777" w:rsidR="008346DE" w:rsidRPr="00C50A6C" w:rsidRDefault="008346DE" w:rsidP="008346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А.С. Пушкин</w:t>
            </w:r>
          </w:p>
          <w:p w14:paraId="060765A3" w14:textId="0CB00095" w:rsidR="008346DE" w:rsidRPr="00C50A6C" w:rsidRDefault="008346DE" w:rsidP="008346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А.А. Блок</w:t>
            </w:r>
          </w:p>
        </w:tc>
        <w:tc>
          <w:tcPr>
            <w:tcW w:w="2701" w:type="dxa"/>
          </w:tcPr>
          <w:p w14:paraId="5FD6B766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</w:p>
          <w:p w14:paraId="64D2D2D0" w14:textId="02B1591B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«Ф.И. Тютчев «Есть в осени первоначальной…»»</w:t>
            </w:r>
          </w:p>
        </w:tc>
        <w:tc>
          <w:tcPr>
            <w:tcW w:w="2482" w:type="dxa"/>
          </w:tcPr>
          <w:p w14:paraId="63644BE4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6E5F783C" w14:textId="1C3AFEE3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2.Вспомни автора произведения «Есть в осени первоначальной…»»</w:t>
            </w:r>
          </w:p>
          <w:p w14:paraId="06EE6309" w14:textId="1B22ABB6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3.Обведи верный ответ. </w:t>
            </w:r>
          </w:p>
        </w:tc>
        <w:tc>
          <w:tcPr>
            <w:tcW w:w="2412" w:type="dxa"/>
          </w:tcPr>
          <w:p w14:paraId="4E063883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0 баллов – задание выполнено неверно (обведен неверный ответ или не приступал к заданию)</w:t>
            </w:r>
          </w:p>
          <w:p w14:paraId="025A1236" w14:textId="26398F01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верно (обведен верный ответ)</w:t>
            </w:r>
          </w:p>
        </w:tc>
        <w:tc>
          <w:tcPr>
            <w:tcW w:w="2556" w:type="dxa"/>
          </w:tcPr>
          <w:p w14:paraId="2A9B2150" w14:textId="3B7C899A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1.Ф.И. Тютчев</w:t>
            </w:r>
          </w:p>
          <w:p w14:paraId="54794F19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2F69" w:rsidRPr="00C50A6C" w14:paraId="6858281C" w14:textId="77777777" w:rsidTr="00B260B0">
        <w:tc>
          <w:tcPr>
            <w:tcW w:w="1551" w:type="dxa"/>
          </w:tcPr>
          <w:p w14:paraId="3BD21478" w14:textId="5160D5B5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686" w:type="dxa"/>
          </w:tcPr>
          <w:p w14:paraId="5F5D8458" w14:textId="77777777" w:rsidR="008346DE" w:rsidRPr="00C50A6C" w:rsidRDefault="00B260B0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Каким эпитетом автор описывает день? Подчеркни верный ответ.</w:t>
            </w:r>
          </w:p>
          <w:p w14:paraId="70F9CF9B" w14:textId="77777777" w:rsidR="00B260B0" w:rsidRPr="00C50A6C" w:rsidRDefault="00B260B0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1.Зеркальный</w:t>
            </w:r>
          </w:p>
          <w:p w14:paraId="627E3E47" w14:textId="77777777" w:rsidR="00B260B0" w:rsidRPr="00C50A6C" w:rsidRDefault="00B260B0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2.Хрустальный</w:t>
            </w:r>
          </w:p>
          <w:p w14:paraId="00423582" w14:textId="77777777" w:rsidR="00B260B0" w:rsidRPr="00C50A6C" w:rsidRDefault="00B260B0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3.Стеклянный</w:t>
            </w:r>
          </w:p>
          <w:p w14:paraId="05680D26" w14:textId="0B0F1956" w:rsidR="00B260B0" w:rsidRPr="00C50A6C" w:rsidRDefault="00B260B0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 Кристальный</w:t>
            </w:r>
          </w:p>
        </w:tc>
        <w:tc>
          <w:tcPr>
            <w:tcW w:w="2701" w:type="dxa"/>
          </w:tcPr>
          <w:p w14:paraId="35A39CD6" w14:textId="77777777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</w:p>
          <w:p w14:paraId="03CD1E36" w14:textId="4ACF2019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«Ф.И. Тютчев «Есть в осени первоначальной…»»</w:t>
            </w:r>
          </w:p>
        </w:tc>
        <w:tc>
          <w:tcPr>
            <w:tcW w:w="2482" w:type="dxa"/>
          </w:tcPr>
          <w:p w14:paraId="65CBA4B6" w14:textId="77777777" w:rsidR="00B260B0" w:rsidRPr="00C50A6C" w:rsidRDefault="00B260B0" w:rsidP="00B260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07ACDCE" w14:textId="77777777" w:rsidR="00B260B0" w:rsidRPr="00C50A6C" w:rsidRDefault="00B260B0" w:rsidP="00B260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2.Вспомни автора произведения «Есть в осени первоначальной…»»</w:t>
            </w:r>
          </w:p>
          <w:p w14:paraId="6F0CA1F4" w14:textId="76458B37" w:rsidR="008346DE" w:rsidRPr="00C50A6C" w:rsidRDefault="00B260B0" w:rsidP="00B260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3.подчеркни верный ответ.</w:t>
            </w:r>
          </w:p>
        </w:tc>
        <w:tc>
          <w:tcPr>
            <w:tcW w:w="2412" w:type="dxa"/>
          </w:tcPr>
          <w:p w14:paraId="366C2D7C" w14:textId="6EA6E2B3" w:rsidR="00B260B0" w:rsidRPr="00C50A6C" w:rsidRDefault="00B260B0" w:rsidP="00B260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0 баллов – задание выполнено неверно (подчеркнут неверный ответ или не приступал к заданию)</w:t>
            </w:r>
          </w:p>
          <w:p w14:paraId="52AE1183" w14:textId="1678D8DA" w:rsidR="008346DE" w:rsidRPr="00C50A6C" w:rsidRDefault="00B260B0" w:rsidP="00B260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верно (подчеркнут верный ответ)</w:t>
            </w:r>
          </w:p>
        </w:tc>
        <w:tc>
          <w:tcPr>
            <w:tcW w:w="2556" w:type="dxa"/>
          </w:tcPr>
          <w:p w14:paraId="7AE2C2CD" w14:textId="7049DD6A" w:rsidR="008346DE" w:rsidRPr="00C50A6C" w:rsidRDefault="00B260B0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2. Хрустальный</w:t>
            </w:r>
          </w:p>
        </w:tc>
      </w:tr>
      <w:tr w:rsidR="00FB2F69" w:rsidRPr="00C50A6C" w14:paraId="4AD6FAC0" w14:textId="77777777" w:rsidTr="00B260B0">
        <w:tc>
          <w:tcPr>
            <w:tcW w:w="1551" w:type="dxa"/>
          </w:tcPr>
          <w:p w14:paraId="19079AE8" w14:textId="3BD3916A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Узнавание</w:t>
            </w:r>
          </w:p>
        </w:tc>
        <w:tc>
          <w:tcPr>
            <w:tcW w:w="3686" w:type="dxa"/>
          </w:tcPr>
          <w:p w14:paraId="3425789A" w14:textId="77777777" w:rsidR="008346DE" w:rsidRPr="00C50A6C" w:rsidRDefault="00B260B0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Отметь знаком «+» иллюстрацию, на которой изображено время года, описанное в стихотворении Ф.И. Тютчева «Есть в осени первоначальной…»</w:t>
            </w:r>
          </w:p>
          <w:p w14:paraId="55ADACA9" w14:textId="77777777" w:rsidR="00FB2F69" w:rsidRPr="00C50A6C" w:rsidRDefault="00B260B0" w:rsidP="00FB2F69">
            <w:pPr>
              <w:pStyle w:val="a4"/>
              <w:tabs>
                <w:tab w:val="right" w:pos="34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DCB9368" wp14:editId="6D835B07">
                  <wp:extent cx="1630680" cy="1087085"/>
                  <wp:effectExtent l="0" t="0" r="7620" b="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200" cy="1112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B2F69" w:rsidRPr="00C50A6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14:paraId="0DBCA3FC" w14:textId="77777777" w:rsidR="00FB2F69" w:rsidRPr="00C50A6C" w:rsidRDefault="00FB2F69" w:rsidP="00FB2F69">
            <w:pPr>
              <w:pStyle w:val="a4"/>
              <w:tabs>
                <w:tab w:val="right" w:pos="34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67E177F" wp14:editId="5E58607E">
                  <wp:extent cx="1476048" cy="982980"/>
                  <wp:effectExtent l="0" t="0" r="0" b="7620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048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31AF6B" w14:textId="77777777" w:rsidR="00FB2F69" w:rsidRPr="00C50A6C" w:rsidRDefault="00FB2F69" w:rsidP="00FB2F69">
            <w:pPr>
              <w:pStyle w:val="a4"/>
              <w:tabs>
                <w:tab w:val="right" w:pos="34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674175A" wp14:editId="4EB0968F">
                  <wp:extent cx="1422719" cy="944880"/>
                  <wp:effectExtent l="0" t="0" r="6350" b="7620"/>
                  <wp:docPr id="11" name="Рисунок 1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882" cy="948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CE7CDD" w14:textId="16236E72" w:rsidR="00FB2F69" w:rsidRPr="00C50A6C" w:rsidRDefault="00FB2F69" w:rsidP="00FB2F69">
            <w:pPr>
              <w:pStyle w:val="a4"/>
              <w:tabs>
                <w:tab w:val="right" w:pos="34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850C555" wp14:editId="7DAF3760">
                  <wp:extent cx="1402080" cy="1051523"/>
                  <wp:effectExtent l="0" t="0" r="7620" b="0"/>
                  <wp:docPr id="12" name="Рисунок 1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158" cy="1053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1" w:type="dxa"/>
          </w:tcPr>
          <w:p w14:paraId="71C6F77D" w14:textId="77777777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</w:p>
          <w:p w14:paraId="3399082C" w14:textId="0C8869E4" w:rsidR="008346DE" w:rsidRPr="00C50A6C" w:rsidRDefault="008346DE" w:rsidP="008346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«Ф.И. Тютчев «Есть в осени первоначальной…»»</w:t>
            </w:r>
          </w:p>
        </w:tc>
        <w:tc>
          <w:tcPr>
            <w:tcW w:w="2482" w:type="dxa"/>
          </w:tcPr>
          <w:p w14:paraId="10DB4A51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</w:tcPr>
          <w:p w14:paraId="47BEC018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14:paraId="7BDC3B2C" w14:textId="207987A3" w:rsidR="008346DE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155392D" wp14:editId="6D7F5FB1">
                  <wp:extent cx="1476048" cy="982980"/>
                  <wp:effectExtent l="0" t="0" r="0" b="7620"/>
                  <wp:docPr id="10" name="Рисунок 10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048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2F69" w:rsidRPr="00C50A6C" w14:paraId="6FB91321" w14:textId="77777777" w:rsidTr="00B260B0">
        <w:tc>
          <w:tcPr>
            <w:tcW w:w="1551" w:type="dxa"/>
          </w:tcPr>
          <w:p w14:paraId="345E63A7" w14:textId="03079E6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воспроизведение</w:t>
            </w:r>
          </w:p>
        </w:tc>
        <w:tc>
          <w:tcPr>
            <w:tcW w:w="3686" w:type="dxa"/>
          </w:tcPr>
          <w:p w14:paraId="17D3DB2B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 пропущенные слова:</w:t>
            </w:r>
          </w:p>
          <w:p w14:paraId="476012B3" w14:textId="79CCB94F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«Есть в осени … </w:t>
            </w:r>
          </w:p>
          <w:p w14:paraId="08313E7A" w14:textId="29F6BD66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Короткая, но … пора» </w:t>
            </w:r>
          </w:p>
          <w:p w14:paraId="2421D795" w14:textId="4A85C05B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1" w:type="dxa"/>
          </w:tcPr>
          <w:p w14:paraId="415847C5" w14:textId="5A31B3A3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71095FE9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</w:t>
            </w:r>
          </w:p>
          <w:p w14:paraId="5BC35968" w14:textId="77777777" w:rsidR="008346DE" w:rsidRPr="00C50A6C" w:rsidRDefault="009872A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Ф.И. Тютчева «Есть в осени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первоначальной…»</w:t>
            </w:r>
          </w:p>
          <w:p w14:paraId="72C625D5" w14:textId="4D053EEC" w:rsidR="009872AE" w:rsidRPr="00C50A6C" w:rsidRDefault="009872A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3.Вставь пропущенные слова</w:t>
            </w:r>
          </w:p>
        </w:tc>
        <w:tc>
          <w:tcPr>
            <w:tcW w:w="2412" w:type="dxa"/>
          </w:tcPr>
          <w:p w14:paraId="22ADE7D9" w14:textId="77777777" w:rsidR="008346DE" w:rsidRPr="00C50A6C" w:rsidRDefault="009872A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задание выполнено неверно (неверно вставил слова или не приступал к заданию) </w:t>
            </w:r>
          </w:p>
          <w:p w14:paraId="397FCDF9" w14:textId="77777777" w:rsidR="009872AE" w:rsidRPr="00C50A6C" w:rsidRDefault="009872A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 балл – задание выполнено частично верно (вставил верно только 1 слово) </w:t>
            </w:r>
          </w:p>
          <w:p w14:paraId="36A65158" w14:textId="20FB4E5F" w:rsidR="009872AE" w:rsidRPr="00C50A6C" w:rsidRDefault="009872A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верно (верно вставил 2 слова)</w:t>
            </w:r>
          </w:p>
        </w:tc>
        <w:tc>
          <w:tcPr>
            <w:tcW w:w="2556" w:type="dxa"/>
          </w:tcPr>
          <w:p w14:paraId="4A5F5109" w14:textId="77777777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Первоначальной,</w:t>
            </w:r>
          </w:p>
          <w:p w14:paraId="258B6547" w14:textId="41CCC41B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дивная</w:t>
            </w:r>
          </w:p>
        </w:tc>
      </w:tr>
      <w:tr w:rsidR="00FB2F69" w:rsidRPr="00C50A6C" w14:paraId="07B8C4B8" w14:textId="77777777" w:rsidTr="00B260B0">
        <w:tc>
          <w:tcPr>
            <w:tcW w:w="1551" w:type="dxa"/>
          </w:tcPr>
          <w:p w14:paraId="2A1FDDFD" w14:textId="033A14B3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воспроизведение</w:t>
            </w:r>
          </w:p>
        </w:tc>
        <w:tc>
          <w:tcPr>
            <w:tcW w:w="3686" w:type="dxa"/>
          </w:tcPr>
          <w:p w14:paraId="233E9D9E" w14:textId="77777777" w:rsidR="008346DE" w:rsidRPr="00C50A6C" w:rsidRDefault="00FB2F69" w:rsidP="00A41EB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Дай определение следующим словам: </w:t>
            </w:r>
          </w:p>
          <w:p w14:paraId="2393F646" w14:textId="0135B85F" w:rsidR="00FB2F69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Борозда, лазурь</w:t>
            </w:r>
          </w:p>
        </w:tc>
        <w:tc>
          <w:tcPr>
            <w:tcW w:w="2701" w:type="dxa"/>
          </w:tcPr>
          <w:p w14:paraId="7E5B9A37" w14:textId="2465A3B3" w:rsidR="008346DE" w:rsidRPr="00C50A6C" w:rsidRDefault="008346DE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3ED0A6D5" w14:textId="77777777" w:rsidR="008346DE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282CB452" w14:textId="77777777" w:rsidR="00FB2F69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Ф.И. Тютчева «Есть в осени </w:t>
            </w:r>
            <w:proofErr w:type="gram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первоначальной..</w:t>
            </w:r>
            <w:proofErr w:type="gram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50570C6" w14:textId="77777777" w:rsidR="00FB2F69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 Вспомни определения слов.</w:t>
            </w:r>
          </w:p>
          <w:p w14:paraId="1B38386D" w14:textId="20C724C2" w:rsidR="00FB2F69" w:rsidRPr="00C50A6C" w:rsidRDefault="00FB2F69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4.Запиши определения</w:t>
            </w:r>
          </w:p>
        </w:tc>
        <w:tc>
          <w:tcPr>
            <w:tcW w:w="2412" w:type="dxa"/>
          </w:tcPr>
          <w:p w14:paraId="6183D2E5" w14:textId="75F9F5E8" w:rsidR="00FB2F69" w:rsidRPr="00C50A6C" w:rsidRDefault="00FB2F69" w:rsidP="00FB2F6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дал определения или не приступал к заданию) </w:t>
            </w:r>
          </w:p>
          <w:p w14:paraId="193E8452" w14:textId="7CA5803F" w:rsidR="00FB2F69" w:rsidRPr="00C50A6C" w:rsidRDefault="00FB2F69" w:rsidP="00FB2F6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</w:t>
            </w:r>
            <w:r w:rsidR="006E781F" w:rsidRPr="00C50A6C">
              <w:rPr>
                <w:rFonts w:ascii="Times New Roman" w:hAnsi="Times New Roman" w:cs="Times New Roman"/>
                <w:sz w:val="28"/>
                <w:szCs w:val="28"/>
              </w:rPr>
              <w:t>верно дал 1 определение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  <w:p w14:paraId="56D97E98" w14:textId="2F52AE22" w:rsidR="008346DE" w:rsidRPr="00C50A6C" w:rsidRDefault="00FB2F69" w:rsidP="00FB2F6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верно (</w:t>
            </w:r>
            <w:r w:rsidR="006E781F" w:rsidRPr="00C50A6C">
              <w:rPr>
                <w:rFonts w:ascii="Times New Roman" w:hAnsi="Times New Roman" w:cs="Times New Roman"/>
                <w:sz w:val="28"/>
                <w:szCs w:val="28"/>
              </w:rPr>
              <w:t>верно дал 2 определения)</w:t>
            </w:r>
          </w:p>
        </w:tc>
        <w:tc>
          <w:tcPr>
            <w:tcW w:w="2556" w:type="dxa"/>
          </w:tcPr>
          <w:p w14:paraId="02A22966" w14:textId="77777777" w:rsidR="008346DE" w:rsidRPr="00C50A6C" w:rsidRDefault="006E781F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Борозда – длинная канавка, проведенная на поверхности земли плугом или другим пахотным орудием. </w:t>
            </w:r>
          </w:p>
          <w:p w14:paraId="70DA749E" w14:textId="0E954C80" w:rsidR="006E781F" w:rsidRPr="00C50A6C" w:rsidRDefault="006E781F" w:rsidP="00A41E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Лазурь – один из оттенков голубого цвета</w:t>
            </w:r>
          </w:p>
        </w:tc>
      </w:tr>
      <w:tr w:rsidR="005D49A5" w:rsidRPr="00C50A6C" w14:paraId="0854766C" w14:textId="77777777" w:rsidTr="00B260B0">
        <w:tc>
          <w:tcPr>
            <w:tcW w:w="1551" w:type="dxa"/>
          </w:tcPr>
          <w:p w14:paraId="565F68EF" w14:textId="6638C0F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воспроизведение</w:t>
            </w:r>
          </w:p>
        </w:tc>
        <w:tc>
          <w:tcPr>
            <w:tcW w:w="3686" w:type="dxa"/>
          </w:tcPr>
          <w:p w14:paraId="2B188C57" w14:textId="55028EA5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Восстанови последовательность стихотворения в ответ запиши цифры. </w:t>
            </w:r>
          </w:p>
          <w:p w14:paraId="6A2909C9" w14:textId="5D0A95EC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1.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Где бодрый серп гулял и падал колос,</w:t>
            </w:r>
          </w:p>
          <w:p w14:paraId="43695B01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Теперь уж пусто все — простор везде, —</w:t>
            </w:r>
          </w:p>
          <w:p w14:paraId="3BD52049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Лишь паутины тонкий волос</w:t>
            </w:r>
          </w:p>
          <w:p w14:paraId="7A447213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Блестит на праздной борозде.</w:t>
            </w:r>
          </w:p>
          <w:p w14:paraId="5E2735EB" w14:textId="2ED92FC6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</w:p>
          <w:p w14:paraId="780B130C" w14:textId="306CBD0B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2.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Есть в осени первоначальной</w:t>
            </w:r>
          </w:p>
          <w:p w14:paraId="5BE6A70C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Короткая, но дивная пора —</w:t>
            </w:r>
          </w:p>
          <w:p w14:paraId="3AA36295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Весь день стоит как бы хрустальный,</w:t>
            </w:r>
          </w:p>
          <w:p w14:paraId="2909C533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лучезарны вечера...</w:t>
            </w:r>
          </w:p>
          <w:p w14:paraId="760C8A0F" w14:textId="01AFEC22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3.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Пустеет воздух, птиц не слышно боле,</w:t>
            </w:r>
          </w:p>
          <w:p w14:paraId="5A1949C0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 далеко еще до первых зимних бурь —</w:t>
            </w:r>
          </w:p>
          <w:p w14:paraId="172F1E99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льется чистая и теплая лазурь</w:t>
            </w:r>
          </w:p>
          <w:p w14:paraId="05B590E1" w14:textId="7A265426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 отдыхающее поле...</w:t>
            </w:r>
          </w:p>
          <w:p w14:paraId="2B7738B5" w14:textId="04B436FD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Ответ:</w:t>
            </w:r>
          </w:p>
          <w:p w14:paraId="25498B77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1" w:type="dxa"/>
          </w:tcPr>
          <w:p w14:paraId="11782AA0" w14:textId="6A45D4BB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04EB1E8C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AFF9443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Вспомни произведение Ф.И. Тютчева «Есть в осени первоначальной…»</w:t>
            </w:r>
          </w:p>
          <w:p w14:paraId="4A080029" w14:textId="2CEE18F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3.Восстанови последовательность</w:t>
            </w:r>
          </w:p>
        </w:tc>
        <w:tc>
          <w:tcPr>
            <w:tcW w:w="2412" w:type="dxa"/>
          </w:tcPr>
          <w:p w14:paraId="723DCED9" w14:textId="6FF4B1D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задание выполнено неверно (неверно восстановил последовательность или не приступал к заданию) </w:t>
            </w:r>
          </w:p>
          <w:p w14:paraId="4835557D" w14:textId="06324F35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 балл – задание выполнено частично верно (допустил 1-2 ошибки) </w:t>
            </w:r>
          </w:p>
          <w:p w14:paraId="2FFAFC0A" w14:textId="32019EF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верно (верно восстановил последовательность)</w:t>
            </w:r>
          </w:p>
        </w:tc>
        <w:tc>
          <w:tcPr>
            <w:tcW w:w="2556" w:type="dxa"/>
          </w:tcPr>
          <w:p w14:paraId="4AA3C8A0" w14:textId="057DB2F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213</w:t>
            </w:r>
          </w:p>
        </w:tc>
      </w:tr>
      <w:tr w:rsidR="005D49A5" w:rsidRPr="00C50A6C" w14:paraId="7317955B" w14:textId="77777777" w:rsidTr="00B260B0">
        <w:tc>
          <w:tcPr>
            <w:tcW w:w="1551" w:type="dxa"/>
          </w:tcPr>
          <w:p w14:paraId="2B4FCDF9" w14:textId="5722BCA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686" w:type="dxa"/>
          </w:tcPr>
          <w:p w14:paraId="2F9DA0E6" w14:textId="737AA07B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Петя считает, что в стихотворение описывается ранняя осень, а Вова считает, что в стихотворение описывается поздняя осень Кто прав? Объясни почему</w:t>
            </w:r>
          </w:p>
        </w:tc>
        <w:tc>
          <w:tcPr>
            <w:tcW w:w="2701" w:type="dxa"/>
          </w:tcPr>
          <w:p w14:paraId="4D32706B" w14:textId="5FED825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659E03FD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2437732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2.Вспомни стихотворение Ф.И. Тютчева «Есть в осени первоначальной…»</w:t>
            </w:r>
          </w:p>
          <w:p w14:paraId="722EA622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3.Выбери того, кто прав.</w:t>
            </w:r>
          </w:p>
          <w:p w14:paraId="230FA30C" w14:textId="0529EA7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4.Объясни почему.</w:t>
            </w:r>
          </w:p>
        </w:tc>
        <w:tc>
          <w:tcPr>
            <w:tcW w:w="2412" w:type="dxa"/>
          </w:tcPr>
          <w:p w14:paraId="631089AF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выбрал того, кто прав и не объяснил свой выбор или не приступал к заданию) </w:t>
            </w:r>
          </w:p>
          <w:p w14:paraId="739D113B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определил того, кто прав, но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 объяснил почему) </w:t>
            </w:r>
          </w:p>
          <w:p w14:paraId="6AEAEAF0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определил того, кто прав, но допустил ошибки в объяснении) </w:t>
            </w:r>
          </w:p>
          <w:p w14:paraId="29EEC599" w14:textId="22ACDA63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верно (верно выбрал того, кто прав и объяснил свой выбор)</w:t>
            </w:r>
          </w:p>
        </w:tc>
        <w:tc>
          <w:tcPr>
            <w:tcW w:w="2556" w:type="dxa"/>
          </w:tcPr>
          <w:p w14:paraId="481F47F0" w14:textId="45D4D563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Прав Петя, потому что нам помогают понять, что в стихотворение описывается ранняя осень: есть в осень ПЕРВОНАЧАЛЬНОЙ, Дивная пора (красочная, удивительная, таинственная), но далеко еще до первых </w:t>
            </w:r>
            <w:proofErr w:type="spell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зимнихбурь</w:t>
            </w:r>
            <w:proofErr w:type="spellEnd"/>
          </w:p>
        </w:tc>
      </w:tr>
      <w:tr w:rsidR="005D49A5" w:rsidRPr="00C50A6C" w14:paraId="6D1A1F19" w14:textId="77777777" w:rsidTr="00B260B0">
        <w:tc>
          <w:tcPr>
            <w:tcW w:w="1551" w:type="dxa"/>
          </w:tcPr>
          <w:p w14:paraId="6AC9B5B9" w14:textId="701B1D4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686" w:type="dxa"/>
          </w:tcPr>
          <w:p w14:paraId="05230B3B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Что ты чувствуешь при прочтении стихотворения? Подчеркни нужные слова. Свой выбор объясни.</w:t>
            </w:r>
          </w:p>
          <w:p w14:paraId="574D692D" w14:textId="0D82F8A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Радость, спокойствие, грусть, удивление.</w:t>
            </w:r>
          </w:p>
        </w:tc>
        <w:tc>
          <w:tcPr>
            <w:tcW w:w="2701" w:type="dxa"/>
          </w:tcPr>
          <w:p w14:paraId="4FC8BDA3" w14:textId="35AE9269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1D51CB6E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0575818B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Ф.И. Тютчева «Есть в осени первоначальной…»</w:t>
            </w:r>
          </w:p>
          <w:p w14:paraId="50CB19BE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3. Выбери слова, описывающие твои чувства при прочтении. </w:t>
            </w:r>
          </w:p>
          <w:p w14:paraId="631FEB55" w14:textId="15FB4B3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4. Свой выбор объясни </w:t>
            </w:r>
          </w:p>
        </w:tc>
        <w:tc>
          <w:tcPr>
            <w:tcW w:w="2412" w:type="dxa"/>
          </w:tcPr>
          <w:p w14:paraId="30A3E50C" w14:textId="34FBF59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 приступал к заданию) </w:t>
            </w:r>
          </w:p>
          <w:p w14:paraId="1A96CF69" w14:textId="028F7C8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(подчеркнул слова, но не объяснил почему) </w:t>
            </w:r>
          </w:p>
          <w:p w14:paraId="269F9EA7" w14:textId="721479E9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(подчеркнул слова, но допустил ошибки в объяснении) </w:t>
            </w:r>
          </w:p>
          <w:p w14:paraId="5A9402E7" w14:textId="4F52339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балла – задание выполнено верно (подчеркнул слова и объяснил свой выбор)</w:t>
            </w:r>
          </w:p>
        </w:tc>
        <w:tc>
          <w:tcPr>
            <w:tcW w:w="2556" w:type="dxa"/>
          </w:tcPr>
          <w:p w14:paraId="5919E31F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Радость, </w:t>
            </w:r>
            <w:r w:rsidRPr="00C50A6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спокойствие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50A6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грусть,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 удивление.</w:t>
            </w:r>
          </w:p>
          <w:p w14:paraId="7B404EC0" w14:textId="6F9C454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При чтении этого стихотворения я ощущаю </w:t>
            </w:r>
            <w:proofErr w:type="gramStart"/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>спокойствие</w:t>
            </w:r>
            <w:proofErr w:type="gramEnd"/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Чувство тишины накрывает меня с головой. Мне немного </w:t>
            </w:r>
            <w:proofErr w:type="gramStart"/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>грустно, оттого, что</w:t>
            </w:r>
            <w:proofErr w:type="gramEnd"/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t xml:space="preserve"> лето прошло, но я не тревожусь и не удивляюсь, ведь происходящие перемены обычны, они </w:t>
            </w:r>
            <w:r w:rsidRPr="00C50A6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  <w:lastRenderedPageBreak/>
              <w:t>случаются каждый год.</w:t>
            </w:r>
          </w:p>
        </w:tc>
      </w:tr>
      <w:tr w:rsidR="005D49A5" w:rsidRPr="00C50A6C" w14:paraId="7DC22640" w14:textId="77777777" w:rsidTr="00B260B0">
        <w:tc>
          <w:tcPr>
            <w:tcW w:w="1551" w:type="dxa"/>
          </w:tcPr>
          <w:p w14:paraId="1E27EBF5" w14:textId="5B3FE07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понимание</w:t>
            </w:r>
          </w:p>
        </w:tc>
        <w:tc>
          <w:tcPr>
            <w:tcW w:w="3686" w:type="dxa"/>
          </w:tcPr>
          <w:p w14:paraId="346BC7BC" w14:textId="47F5FCB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«День стоит как бы хрустальный»</w:t>
            </w:r>
          </w:p>
          <w:p w14:paraId="7C93E2CD" w14:textId="2FC9EBB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Как называется художественный прием? Объясни </w:t>
            </w:r>
            <w:r w:rsidR="00C50A6C">
              <w:rPr>
                <w:rFonts w:ascii="Times New Roman" w:hAnsi="Times New Roman" w:cs="Times New Roman"/>
                <w:sz w:val="28"/>
                <w:szCs w:val="28"/>
              </w:rPr>
              <w:t xml:space="preserve">его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  <w:r w:rsidR="00C50A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701" w:type="dxa"/>
          </w:tcPr>
          <w:p w14:paraId="5070D9A5" w14:textId="0533863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1BC51FAE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45D29E7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Вспомни произведение Ф.И. Тютчева «Есть в осени первоначальной…»</w:t>
            </w:r>
          </w:p>
          <w:p w14:paraId="4E53F2D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 Определи художественный прием.</w:t>
            </w:r>
          </w:p>
          <w:p w14:paraId="145A5C7F" w14:textId="70C2AB5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 Объясни значение</w:t>
            </w:r>
          </w:p>
        </w:tc>
        <w:tc>
          <w:tcPr>
            <w:tcW w:w="2412" w:type="dxa"/>
          </w:tcPr>
          <w:p w14:paraId="2DADDC04" w14:textId="4C840E3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определил художественный прием и не объяснил значение или не приступал к заданию) </w:t>
            </w:r>
          </w:p>
          <w:p w14:paraId="01DE4DFD" w14:textId="6C3EDE6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определил художественный прием, но не объяснил значение) </w:t>
            </w:r>
          </w:p>
          <w:p w14:paraId="48628FCB" w14:textId="3D74F29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определил художественный прием, но допустил ошибки в объяснении) </w:t>
            </w:r>
          </w:p>
          <w:p w14:paraId="699B2789" w14:textId="3C7F139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 балла – задание выполнено верно (верно определил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художественный прием и объяснил значение)</w:t>
            </w:r>
          </w:p>
        </w:tc>
        <w:tc>
          <w:tcPr>
            <w:tcW w:w="2556" w:type="dxa"/>
          </w:tcPr>
          <w:p w14:paraId="2814D234" w14:textId="42EDC1D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Сравнение.</w:t>
            </w:r>
          </w:p>
          <w:p w14:paraId="36332802" w14:textId="5C79062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Имеется в виду ясный, светлый, солнечный день, когда на небе нет облаков.</w:t>
            </w:r>
            <w:r w:rsidRPr="00C50A6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Автор сравнивает такой день с хрусталём, чтобы показать читателю, что это редкий, солнечный день, когда на улице солнечно, лучики солнца играют в листве</w:t>
            </w:r>
          </w:p>
          <w:p w14:paraId="0048A3D7" w14:textId="301B72E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9A5" w:rsidRPr="00C50A6C" w14:paraId="2E2188CE" w14:textId="77777777" w:rsidTr="00B260B0">
        <w:tc>
          <w:tcPr>
            <w:tcW w:w="1551" w:type="dxa"/>
          </w:tcPr>
          <w:p w14:paraId="1C425978" w14:textId="6C29D005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Применение в знакомых ситуациях</w:t>
            </w:r>
          </w:p>
        </w:tc>
        <w:tc>
          <w:tcPr>
            <w:tcW w:w="3686" w:type="dxa"/>
          </w:tcPr>
          <w:p w14:paraId="0BE7FE11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прочитанном произведении.</w:t>
            </w:r>
          </w:p>
          <w:p w14:paraId="5E0A9516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57064EB3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</w:p>
          <w:p w14:paraId="2805FD7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</w:p>
          <w:p w14:paraId="386F07F7" w14:textId="0DA1B643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</w:p>
        </w:tc>
        <w:tc>
          <w:tcPr>
            <w:tcW w:w="2701" w:type="dxa"/>
          </w:tcPr>
          <w:p w14:paraId="1691717D" w14:textId="41AF257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73B1C344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0C6B230D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Вспомни стихотворение Ф.И. Тютчева «Есть в осени первоначальной…»</w:t>
            </w:r>
          </w:p>
          <w:p w14:paraId="64BB8B52" w14:textId="670E2E2F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3.Заполни карточку-справку</w:t>
            </w:r>
          </w:p>
        </w:tc>
        <w:tc>
          <w:tcPr>
            <w:tcW w:w="2412" w:type="dxa"/>
          </w:tcPr>
          <w:p w14:paraId="27CC3527" w14:textId="72C7B8C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(неверно заполнил карточку-справку или не приступал к заданию) </w:t>
            </w:r>
          </w:p>
          <w:p w14:paraId="6A216F41" w14:textId="24885D0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заполнил только 1 пункт) </w:t>
            </w:r>
          </w:p>
          <w:p w14:paraId="550E5EE6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заполнил 2 пункта) </w:t>
            </w:r>
          </w:p>
          <w:p w14:paraId="2BF9C7FE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 балла – задание выполнено частично верное (верно заполнил только 3 пункта) </w:t>
            </w:r>
          </w:p>
          <w:p w14:paraId="09DCAA80" w14:textId="5150BB6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верно (верно заполнил 4 пункта)</w:t>
            </w:r>
          </w:p>
        </w:tc>
        <w:tc>
          <w:tcPr>
            <w:tcW w:w="2556" w:type="dxa"/>
          </w:tcPr>
          <w:p w14:paraId="3CA2E245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1.Автор: Ф.И. Тютчев </w:t>
            </w:r>
          </w:p>
          <w:p w14:paraId="586CD7D1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Название: «Есть в осени первоначальной…»</w:t>
            </w:r>
          </w:p>
          <w:p w14:paraId="3BA28D3C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3. Жанр </w:t>
            </w:r>
            <w:proofErr w:type="gram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произведения :</w:t>
            </w:r>
            <w:proofErr w:type="gram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 стихотворение </w:t>
            </w:r>
          </w:p>
          <w:p w14:paraId="71859E94" w14:textId="061266D1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4 Основная мысль: </w:t>
            </w:r>
            <w:r w:rsidRPr="00C50A6C">
              <w:rPr>
                <w:rStyle w:val="a6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выражена в ценности момента, в его прямом созерцании. </w:t>
            </w:r>
            <w:r w:rsidRPr="00C50A6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Автор стремится видеть, не пропускать ничего вокруг себя, запечатлеть в своём сердце всё великолепие природы. Важно воспринимать мир как дар за ежедневный труд.</w:t>
            </w:r>
          </w:p>
        </w:tc>
      </w:tr>
      <w:tr w:rsidR="005D49A5" w:rsidRPr="00C50A6C" w14:paraId="7964B383" w14:textId="77777777" w:rsidTr="00B260B0">
        <w:tc>
          <w:tcPr>
            <w:tcW w:w="1551" w:type="dxa"/>
          </w:tcPr>
          <w:p w14:paraId="578A162F" w14:textId="045D428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в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знакомых ситуациях</w:t>
            </w:r>
          </w:p>
        </w:tc>
        <w:tc>
          <w:tcPr>
            <w:tcW w:w="3686" w:type="dxa"/>
          </w:tcPr>
          <w:p w14:paraId="6781F09F" w14:textId="0B506B89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Найди 2 выражения в стихотворении, которые помогают увидеть осень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(эпитеты). Приведи 2 своих примера</w:t>
            </w:r>
          </w:p>
        </w:tc>
        <w:tc>
          <w:tcPr>
            <w:tcW w:w="2701" w:type="dxa"/>
          </w:tcPr>
          <w:p w14:paraId="7EF90502" w14:textId="2B2871C0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информации в знакомых ситуациях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022DCEDC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256E5BA8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2.Вспомни произведение Ф.И. Тютчева «Есть в осени </w:t>
            </w:r>
            <w:proofErr w:type="gram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первоначальной..</w:t>
            </w:r>
            <w:proofErr w:type="gram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br/>
              <w:t>3.Найти в тексте 2 эпитета.</w:t>
            </w:r>
          </w:p>
          <w:p w14:paraId="32422A98" w14:textId="7E2825E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4.Приведи 2 своих примера</w:t>
            </w:r>
          </w:p>
        </w:tc>
        <w:tc>
          <w:tcPr>
            <w:tcW w:w="2412" w:type="dxa"/>
          </w:tcPr>
          <w:p w14:paraId="6865C4D7" w14:textId="42EB30A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задание выполнено неверно (верно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нашел только 1 эпитет или не приступал к заданию) </w:t>
            </w:r>
          </w:p>
          <w:p w14:paraId="233D6006" w14:textId="3FE699C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нашел 2 эпитета, но не привел своих примеров) </w:t>
            </w:r>
          </w:p>
          <w:p w14:paraId="04997996" w14:textId="4B31B32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 балла – задание выполнено частично верно (верно нашел 2 эпитета, но привел 1 свой пример) </w:t>
            </w:r>
          </w:p>
          <w:p w14:paraId="0EDA13D6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 балла – задание выполнено частично верное (верно заполнил только 3 пункта) </w:t>
            </w:r>
          </w:p>
          <w:p w14:paraId="2F68CF47" w14:textId="5572B8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верно (верно нашел 2 эпитета и привел 2 своих примера)</w:t>
            </w:r>
          </w:p>
        </w:tc>
        <w:tc>
          <w:tcPr>
            <w:tcW w:w="2556" w:type="dxa"/>
          </w:tcPr>
          <w:p w14:paraId="23B3ED13" w14:textId="77777777" w:rsidR="005D49A5" w:rsidRPr="00C50A6C" w:rsidRDefault="00C50A6C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«дивная пора»,</w:t>
            </w:r>
          </w:p>
          <w:p w14:paraId="50A77CCB" w14:textId="77777777" w:rsidR="00C50A6C" w:rsidRPr="00C50A6C" w:rsidRDefault="00C50A6C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«лучезарные вечера»</w:t>
            </w:r>
          </w:p>
          <w:p w14:paraId="52DBE344" w14:textId="77777777" w:rsidR="00C50A6C" w:rsidRPr="00C50A6C" w:rsidRDefault="00C50A6C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«чистая и теплая лазурь»</w:t>
            </w:r>
          </w:p>
          <w:p w14:paraId="62E4AA43" w14:textId="1FC39E4A" w:rsidR="00C50A6C" w:rsidRPr="00C50A6C" w:rsidRDefault="00C50A6C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«лунный свет»</w:t>
            </w:r>
          </w:p>
        </w:tc>
      </w:tr>
      <w:tr w:rsidR="005D49A5" w:rsidRPr="00C50A6C" w14:paraId="04605480" w14:textId="77777777" w:rsidTr="00B260B0">
        <w:tc>
          <w:tcPr>
            <w:tcW w:w="1551" w:type="dxa"/>
          </w:tcPr>
          <w:p w14:paraId="2747AD5D" w14:textId="08CD67F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знакомых ситуациях</w:t>
            </w:r>
          </w:p>
        </w:tc>
        <w:tc>
          <w:tcPr>
            <w:tcW w:w="3686" w:type="dxa"/>
          </w:tcPr>
          <w:p w14:paraId="2C8F4CC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Исправь ошибки в стихотворении: </w:t>
            </w:r>
          </w:p>
          <w:p w14:paraId="46A4E1F4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Есть в осени первоначальной</w:t>
            </w:r>
          </w:p>
          <w:p w14:paraId="3E7D302C" w14:textId="4A538BC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Короткая, но милая пора —</w:t>
            </w:r>
          </w:p>
          <w:p w14:paraId="63ADDC5A" w14:textId="75077856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Весь день стоит как бы стеклянный</w:t>
            </w:r>
          </w:p>
          <w:p w14:paraId="1FEB56C4" w14:textId="180D6025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великолепны вечера...</w:t>
            </w:r>
          </w:p>
          <w:p w14:paraId="226C7087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Где бодрый серп гулял и падал колос,</w:t>
            </w:r>
          </w:p>
          <w:p w14:paraId="35259DEC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Теперь уж пусто все — простор везде, —</w:t>
            </w:r>
          </w:p>
          <w:p w14:paraId="7F282705" w14:textId="34704D03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Лишь паутины толстый волос</w:t>
            </w:r>
          </w:p>
          <w:p w14:paraId="426DE52D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Блестит на праздной борозде.</w:t>
            </w:r>
          </w:p>
          <w:p w14:paraId="0CFDBAA7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Пустеет воздух, птиц не слышно боле,</w:t>
            </w:r>
          </w:p>
          <w:p w14:paraId="7CEE6132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 далеко еще до первых зимних бурь —</w:t>
            </w:r>
          </w:p>
          <w:p w14:paraId="6013B4C5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льется чистая и теплая лазурь</w:t>
            </w:r>
          </w:p>
          <w:p w14:paraId="6F0AE246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 отдыхающее поле...</w:t>
            </w:r>
          </w:p>
          <w:p w14:paraId="03D29D88" w14:textId="6CF2756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1" w:type="dxa"/>
          </w:tcPr>
          <w:p w14:paraId="41F22E97" w14:textId="49A08B65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знакомых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ситуациях по теме «Ф.И. Тютчев «Есть в осени первоначальной…»»</w:t>
            </w:r>
          </w:p>
        </w:tc>
        <w:tc>
          <w:tcPr>
            <w:tcW w:w="2482" w:type="dxa"/>
          </w:tcPr>
          <w:p w14:paraId="5634B2F8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49B59BF4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Ф.И.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Тютчева «Есть в осени первоначальной…»</w:t>
            </w:r>
          </w:p>
          <w:p w14:paraId="02F23BF0" w14:textId="55DAB12B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3.Найди и исправь ошибки</w:t>
            </w:r>
          </w:p>
        </w:tc>
        <w:tc>
          <w:tcPr>
            <w:tcW w:w="2412" w:type="dxa"/>
          </w:tcPr>
          <w:p w14:paraId="70FA6CD5" w14:textId="57BB354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задание выполнено неверно (неверно нашел ошибки </w:t>
            </w: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или не приступал к заданию) </w:t>
            </w:r>
          </w:p>
          <w:p w14:paraId="522E1C57" w14:textId="6CB9C7B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 балл – задание выполнено частично верно (верно нашел только 1 ошибку) </w:t>
            </w:r>
          </w:p>
          <w:p w14:paraId="4E022446" w14:textId="2A57701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(верно нашел 2 ошибки)</w:t>
            </w:r>
          </w:p>
          <w:p w14:paraId="43367622" w14:textId="5C159F60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верное (верно нашел 3 ошибки)</w:t>
            </w:r>
          </w:p>
          <w:p w14:paraId="21F21AF0" w14:textId="2EE8DFD1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верно (верно нашел 4 ошибки)</w:t>
            </w:r>
          </w:p>
        </w:tc>
        <w:tc>
          <w:tcPr>
            <w:tcW w:w="2556" w:type="dxa"/>
          </w:tcPr>
          <w:p w14:paraId="0BA9920E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Есть в осени первоначальной</w:t>
            </w:r>
          </w:p>
          <w:p w14:paraId="0354D85D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Короткая, но </w:t>
            </w: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дивная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пора —</w:t>
            </w:r>
          </w:p>
          <w:p w14:paraId="68FD20E1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 xml:space="preserve">Весь день стоит как бы </w:t>
            </w: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хрустальный,</w:t>
            </w:r>
          </w:p>
          <w:p w14:paraId="51E34150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И </w:t>
            </w: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лучезарны 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вечера...</w:t>
            </w:r>
          </w:p>
          <w:p w14:paraId="164D8849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Где бодрый серп гулял и падал колос,</w:t>
            </w:r>
          </w:p>
          <w:p w14:paraId="3772136A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Теперь уж пусто все — простор везде, —</w:t>
            </w:r>
          </w:p>
          <w:p w14:paraId="2E5F9A82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Лишь паутины </w:t>
            </w:r>
            <w:r w:rsidRPr="00C50A6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тонкий </w:t>
            </w: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волос</w:t>
            </w:r>
          </w:p>
          <w:p w14:paraId="24B72E44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Блестит на праздной борозде.</w:t>
            </w:r>
          </w:p>
          <w:p w14:paraId="2276B3A8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Пустеет воздух, птиц не слышно боле,</w:t>
            </w:r>
          </w:p>
          <w:p w14:paraId="3ED6FC6A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 далеко еще до первых зимних бурь —</w:t>
            </w:r>
          </w:p>
          <w:p w14:paraId="589E33D1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льется чистая и теплая лазурь</w:t>
            </w:r>
          </w:p>
          <w:p w14:paraId="4836B370" w14:textId="77777777" w:rsidR="005D49A5" w:rsidRPr="00C50A6C" w:rsidRDefault="005D49A5" w:rsidP="005D49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50A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 отдыхающее поле...</w:t>
            </w:r>
          </w:p>
          <w:p w14:paraId="60003E3B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9A5" w:rsidRPr="00C50A6C" w14:paraId="7CF26B4E" w14:textId="77777777" w:rsidTr="00B260B0">
        <w:tc>
          <w:tcPr>
            <w:tcW w:w="1551" w:type="dxa"/>
          </w:tcPr>
          <w:p w14:paraId="7E9657A9" w14:textId="1F0BAEA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686" w:type="dxa"/>
          </w:tcPr>
          <w:p w14:paraId="6329B84C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Придумай и нарисуй обложку к произведению Ф.И. Тютчева «Есть в осень первоначальной…»</w:t>
            </w:r>
          </w:p>
          <w:p w14:paraId="427E72B1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Критерии: </w:t>
            </w:r>
          </w:p>
          <w:p w14:paraId="1A348EA4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1.Аккуратность</w:t>
            </w:r>
          </w:p>
          <w:p w14:paraId="6D3BF9C0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2.Красочность</w:t>
            </w:r>
          </w:p>
          <w:p w14:paraId="65BB0B87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3.Указан автор</w:t>
            </w:r>
          </w:p>
          <w:p w14:paraId="0478DD1F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4.Указано название произведения </w:t>
            </w:r>
          </w:p>
          <w:p w14:paraId="68ADF231" w14:textId="2DB353C8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5. Рисунок отображает содержание произведения.</w:t>
            </w:r>
          </w:p>
        </w:tc>
        <w:tc>
          <w:tcPr>
            <w:tcW w:w="2701" w:type="dxa"/>
          </w:tcPr>
          <w:p w14:paraId="74312F1E" w14:textId="62555755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«Ф.И. Тютчев «Есть в осени первоначальной…»»</w:t>
            </w:r>
          </w:p>
        </w:tc>
        <w:tc>
          <w:tcPr>
            <w:tcW w:w="2482" w:type="dxa"/>
          </w:tcPr>
          <w:p w14:paraId="77D9F04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196AF5EC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Ф.И. Тютчева «Есть в осени </w:t>
            </w:r>
            <w:proofErr w:type="gram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первоначальной..</w:t>
            </w:r>
            <w:proofErr w:type="gram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5C47101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3.Подумай, какую обложку можно создать к этому произведению.</w:t>
            </w:r>
          </w:p>
          <w:p w14:paraId="1DE992A1" w14:textId="65C4A3F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 Нарисуй обложку, соблюдая критерии</w:t>
            </w:r>
          </w:p>
        </w:tc>
        <w:tc>
          <w:tcPr>
            <w:tcW w:w="2412" w:type="dxa"/>
          </w:tcPr>
          <w:p w14:paraId="7FFFCE73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(нарисовал </w:t>
            </w:r>
            <w:proofErr w:type="gram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обложку</w:t>
            </w:r>
            <w:proofErr w:type="gram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 не соблюдая критерии или не приступал к заданию) </w:t>
            </w:r>
          </w:p>
          <w:p w14:paraId="74DD1A5D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(соблюден 1 критерий)</w:t>
            </w:r>
          </w:p>
          <w:p w14:paraId="57E1AD9A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(соблюдено 2 критерия)</w:t>
            </w:r>
          </w:p>
          <w:p w14:paraId="66B7C705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(соблюдено 3 критерия)</w:t>
            </w:r>
          </w:p>
          <w:p w14:paraId="7E5DA70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(соблюдено 4 критерия)</w:t>
            </w:r>
          </w:p>
          <w:p w14:paraId="24AAE05D" w14:textId="711796E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(соблюдено 5 критериев)</w:t>
            </w:r>
          </w:p>
        </w:tc>
        <w:tc>
          <w:tcPr>
            <w:tcW w:w="2556" w:type="dxa"/>
          </w:tcPr>
          <w:p w14:paraId="4A6E1A43" w14:textId="5C2034D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A987433" wp14:editId="2602CFE4">
                  <wp:extent cx="1482090" cy="2060183"/>
                  <wp:effectExtent l="0" t="0" r="381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690" cy="2066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3A9FABB1" wp14:editId="055372B2">
                      <wp:extent cx="304800" cy="304800"/>
                      <wp:effectExtent l="0" t="0" r="0" b="0"/>
                      <wp:docPr id="4" name="Прямоугольник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A78ED6" id="Прямоугольник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ZqXLVA4CAADVAwAA&#10;DgAAAAAAAAAAAAAAAAAuAgAAZHJzL2Uyb0RvYy54bWxQSwECLQAUAAYACAAAACEATKDpLNgAAAAD&#10;AQAADwAAAAAAAAAAAAAAAABoBAAAZHJzL2Rvd25yZXYueG1sUEsFBgAAAAAEAAQA8wAAAG0FAAAA&#10;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45C903BB" wp14:editId="6E851221">
                      <wp:extent cx="304800" cy="304800"/>
                      <wp:effectExtent l="0" t="0" r="0" b="0"/>
                      <wp:docPr id="3" name="Прямоугольник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7BFDBC" id="Прямоугольник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j8AQ7Q4CAADVAwAA&#10;DgAAAAAAAAAAAAAAAAAuAgAAZHJzL2Uyb0RvYy54bWxQSwECLQAUAAYACAAAACEATKDpLNgAAAAD&#10;AQAADwAAAAAAAAAAAAAAAABoBAAAZHJzL2Rvd25yZXYueG1sUEsFBgAAAAAEAAQA8wAAAG0FAAAA&#10;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C50A6C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06BA31FE" wp14:editId="6833CF64">
                      <wp:extent cx="304800" cy="304800"/>
                      <wp:effectExtent l="0" t="0" r="0" b="0"/>
                      <wp:docPr id="2" name="Прямоугольник 2" descr="Picture backgroun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7493B5B" id="Прямоугольник 2" o:spid="_x0000_s1026" alt="Picture backgroun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6ess4yACAADwAwAADgAAAAAAAAAAAAAAAAAuAgAAZHJzL2Uyb0RvYy54bWxQSwECLQAU&#10;AAYACAAAACEATKDpLNgAAAADAQAADwAAAAAAAAAAAAAAAAB6BAAAZHJzL2Rvd25yZXYueG1sUEsF&#10;BgAAAAAEAAQA8wAAAH8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5D49A5" w:rsidRPr="00C50A6C" w14:paraId="5CB37CF0" w14:textId="77777777" w:rsidTr="00B260B0">
        <w:tc>
          <w:tcPr>
            <w:tcW w:w="1551" w:type="dxa"/>
          </w:tcPr>
          <w:p w14:paraId="08022B46" w14:textId="1251486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686" w:type="dxa"/>
          </w:tcPr>
          <w:p w14:paraId="57E16E4C" w14:textId="6DA0AEF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Придумай и запиши 5 вопросов для викторины по произведению Ф.И. Тютчева «Есть в осени первоначальной…»</w:t>
            </w:r>
          </w:p>
          <w:p w14:paraId="5642DAFE" w14:textId="6FD4F5A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1" w:type="dxa"/>
          </w:tcPr>
          <w:p w14:paraId="5DD835D0" w14:textId="01E6EF83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«Ф.И. Тютчев «Есть в осени первоначальной…»»</w:t>
            </w:r>
          </w:p>
        </w:tc>
        <w:tc>
          <w:tcPr>
            <w:tcW w:w="2482" w:type="dxa"/>
          </w:tcPr>
          <w:p w14:paraId="71ACCAB0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6BD1986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Вспомни произведение Ф.И. Тютчева «Есть в осени первоначальной…»</w:t>
            </w:r>
          </w:p>
          <w:p w14:paraId="4A9549D9" w14:textId="0ECEFAF5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3.Придумай и запиши 5 вопросов</w:t>
            </w:r>
          </w:p>
        </w:tc>
        <w:tc>
          <w:tcPr>
            <w:tcW w:w="2412" w:type="dxa"/>
          </w:tcPr>
          <w:p w14:paraId="5AB71293" w14:textId="139B09A6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(составил вопросы не по теме или не приступал к заданию) </w:t>
            </w:r>
          </w:p>
          <w:p w14:paraId="3C507189" w14:textId="0286445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(составил только 1 вопрос)</w:t>
            </w:r>
          </w:p>
          <w:p w14:paraId="75207054" w14:textId="6A8C48D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(составил только 2 вопроса)</w:t>
            </w:r>
          </w:p>
          <w:p w14:paraId="7882455E" w14:textId="0F1FD32C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(составил только 3 вопроса)</w:t>
            </w:r>
          </w:p>
          <w:p w14:paraId="38AC14EB" w14:textId="4ACBBE71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(составил только 4 вопроса</w:t>
            </w:r>
          </w:p>
          <w:p w14:paraId="5C3EE924" w14:textId="76AAA251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(составил 5 вопросов)</w:t>
            </w:r>
          </w:p>
        </w:tc>
        <w:tc>
          <w:tcPr>
            <w:tcW w:w="2556" w:type="dxa"/>
          </w:tcPr>
          <w:p w14:paraId="71C2AE0F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1.Кто автор произведения? </w:t>
            </w:r>
          </w:p>
          <w:p w14:paraId="181EFCA6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2.О какой поре осени рассказывает поэт? </w:t>
            </w:r>
          </w:p>
          <w:p w14:paraId="1F523F08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3.Что такое «Борозда»?</w:t>
            </w:r>
          </w:p>
          <w:p w14:paraId="27EEF802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4. «</w:t>
            </w:r>
            <w:r w:rsidRPr="00C50A6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День стоит как бы хрустальный», как называется такой художественный приём? </w:t>
            </w:r>
          </w:p>
          <w:p w14:paraId="7482E5B6" w14:textId="4126F353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5. Каким эпитетом автор описывает день?</w:t>
            </w:r>
          </w:p>
        </w:tc>
      </w:tr>
      <w:tr w:rsidR="005D49A5" w:rsidRPr="00C50A6C" w14:paraId="69DB98CB" w14:textId="77777777" w:rsidTr="00B260B0">
        <w:tc>
          <w:tcPr>
            <w:tcW w:w="1551" w:type="dxa"/>
          </w:tcPr>
          <w:p w14:paraId="7B0B8FE9" w14:textId="53533A09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686" w:type="dxa"/>
          </w:tcPr>
          <w:p w14:paraId="51595577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 </w:t>
            </w:r>
            <w:proofErr w:type="spellStart"/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</w:t>
            </w:r>
            <w:proofErr w:type="gramStart"/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произведению  «</w:t>
            </w:r>
            <w:proofErr w:type="gramEnd"/>
            <w:r w:rsidRPr="00C50A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Петушок и бобовое зернышко»</w:t>
            </w:r>
          </w:p>
          <w:p w14:paraId="6B3096F6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1C4850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520F031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24F6AE59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268B6520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4CB33977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059CD229" w14:textId="1C2D4062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строке.</w:t>
            </w:r>
          </w:p>
        </w:tc>
        <w:tc>
          <w:tcPr>
            <w:tcW w:w="2701" w:type="dxa"/>
          </w:tcPr>
          <w:p w14:paraId="6C3733C0" w14:textId="137F211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«Ф.И. Тютчев «Есть в осени первоначальной…»»</w:t>
            </w:r>
          </w:p>
        </w:tc>
        <w:tc>
          <w:tcPr>
            <w:tcW w:w="2482" w:type="dxa"/>
          </w:tcPr>
          <w:p w14:paraId="1FB82982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71D18CB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2. Вспомни произведение Ф.И. Тютчева «Есть в осени первоначальной…»</w:t>
            </w:r>
          </w:p>
          <w:p w14:paraId="1CC94A2F" w14:textId="27F7C7CA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</w:p>
        </w:tc>
        <w:tc>
          <w:tcPr>
            <w:tcW w:w="2412" w:type="dxa"/>
          </w:tcPr>
          <w:p w14:paraId="0A129A94" w14:textId="30222AF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(составил </w:t>
            </w:r>
            <w:proofErr w:type="spellStart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C50A6C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 или не приступал к заданию) </w:t>
            </w:r>
          </w:p>
          <w:p w14:paraId="06C0D2DF" w14:textId="0B05EF34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(верно заполнил 1 строчку)</w:t>
            </w:r>
          </w:p>
          <w:p w14:paraId="2E6663D8" w14:textId="02FB54A0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(верно составил 2 строчки)</w:t>
            </w:r>
          </w:p>
          <w:p w14:paraId="29111D1A" w14:textId="5744265F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(верно составил 3 строчки)</w:t>
            </w:r>
          </w:p>
          <w:p w14:paraId="10963ACD" w14:textId="7EF0063E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(верно составил 4 строчки)</w:t>
            </w:r>
          </w:p>
          <w:p w14:paraId="712FA33F" w14:textId="43E9800D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50A6C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(составил 5 строчек)</w:t>
            </w:r>
          </w:p>
        </w:tc>
        <w:tc>
          <w:tcPr>
            <w:tcW w:w="2556" w:type="dxa"/>
          </w:tcPr>
          <w:p w14:paraId="7CDFB819" w14:textId="1E4CEC26" w:rsidR="005D49A5" w:rsidRPr="00C50A6C" w:rsidRDefault="005D49A5" w:rsidP="005D49A5">
            <w:pPr>
              <w:pStyle w:val="futurismarkdown-listitem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C50A6C">
              <w:rPr>
                <w:rStyle w:val="a6"/>
                <w:color w:val="333333"/>
                <w:sz w:val="28"/>
                <w:szCs w:val="28"/>
              </w:rPr>
              <w:t>Первая строка</w:t>
            </w:r>
            <w:r w:rsidRPr="00C50A6C">
              <w:rPr>
                <w:color w:val="333333"/>
                <w:sz w:val="28"/>
                <w:szCs w:val="28"/>
              </w:rPr>
              <w:t xml:space="preserve">: осень </w:t>
            </w:r>
          </w:p>
          <w:p w14:paraId="2DA67FE8" w14:textId="080C3118" w:rsidR="005D49A5" w:rsidRPr="00C50A6C" w:rsidRDefault="005D49A5" w:rsidP="005D49A5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C50A6C">
              <w:rPr>
                <w:rStyle w:val="a6"/>
                <w:color w:val="333333"/>
                <w:sz w:val="28"/>
                <w:szCs w:val="28"/>
              </w:rPr>
              <w:t>Вторая строка</w:t>
            </w:r>
            <w:r w:rsidRPr="00C50A6C">
              <w:rPr>
                <w:color w:val="333333"/>
                <w:sz w:val="28"/>
                <w:szCs w:val="28"/>
              </w:rPr>
              <w:t xml:space="preserve">: дивная, чудесная </w:t>
            </w:r>
          </w:p>
          <w:p w14:paraId="6785C59D" w14:textId="56C41D8A" w:rsidR="005D49A5" w:rsidRPr="00C50A6C" w:rsidRDefault="005D49A5" w:rsidP="005D49A5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C50A6C">
              <w:rPr>
                <w:rStyle w:val="a6"/>
                <w:color w:val="333333"/>
                <w:sz w:val="28"/>
                <w:szCs w:val="28"/>
              </w:rPr>
              <w:t>Третья строка</w:t>
            </w:r>
            <w:r w:rsidRPr="00C50A6C">
              <w:rPr>
                <w:color w:val="333333"/>
                <w:sz w:val="28"/>
                <w:szCs w:val="28"/>
              </w:rPr>
              <w:t>: звенит, пустеет, отдыхает</w:t>
            </w:r>
          </w:p>
          <w:p w14:paraId="11FB0C2D" w14:textId="5B27F413" w:rsidR="005D49A5" w:rsidRPr="00C50A6C" w:rsidRDefault="005D49A5" w:rsidP="005D49A5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C50A6C">
              <w:rPr>
                <w:rStyle w:val="a6"/>
                <w:color w:val="333333"/>
                <w:sz w:val="28"/>
                <w:szCs w:val="28"/>
              </w:rPr>
              <w:t>Четвёртая строка</w:t>
            </w:r>
            <w:r w:rsidRPr="00C50A6C">
              <w:rPr>
                <w:color w:val="333333"/>
                <w:sz w:val="28"/>
                <w:szCs w:val="28"/>
              </w:rPr>
              <w:t xml:space="preserve">: короткая, но дивная пора </w:t>
            </w:r>
          </w:p>
          <w:p w14:paraId="670EE2A7" w14:textId="423E7E5B" w:rsidR="005D49A5" w:rsidRPr="00C50A6C" w:rsidRDefault="005D49A5" w:rsidP="005D49A5">
            <w:pPr>
              <w:pStyle w:val="futurismarkdown-listitem"/>
              <w:shd w:val="clear" w:color="auto" w:fill="FFFFFF"/>
              <w:spacing w:after="120" w:afterAutospacing="0"/>
              <w:rPr>
                <w:color w:val="333333"/>
                <w:sz w:val="28"/>
                <w:szCs w:val="28"/>
              </w:rPr>
            </w:pPr>
            <w:r w:rsidRPr="00C50A6C">
              <w:rPr>
                <w:rStyle w:val="a6"/>
                <w:color w:val="333333"/>
                <w:sz w:val="28"/>
                <w:szCs w:val="28"/>
              </w:rPr>
              <w:t>Пятая строка</w:t>
            </w:r>
            <w:r w:rsidRPr="00C50A6C">
              <w:rPr>
                <w:color w:val="333333"/>
                <w:sz w:val="28"/>
                <w:szCs w:val="28"/>
              </w:rPr>
              <w:t>: пора</w:t>
            </w:r>
          </w:p>
          <w:p w14:paraId="4B968E3D" w14:textId="77777777" w:rsidR="005D49A5" w:rsidRPr="00C50A6C" w:rsidRDefault="005D49A5" w:rsidP="005D49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F68622E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28B509B" w14:textId="77777777" w:rsidR="00A41EBB" w:rsidRPr="00C50A6C" w:rsidRDefault="00A41EBB" w:rsidP="00A41EBB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5A0389A" w14:textId="77777777" w:rsidR="00A41EBB" w:rsidRPr="00C50A6C" w:rsidRDefault="00A41EBB" w:rsidP="00A41EBB">
      <w:pPr>
        <w:rPr>
          <w:rFonts w:ascii="Times New Roman" w:hAnsi="Times New Roman" w:cs="Times New Roman"/>
          <w:sz w:val="28"/>
          <w:szCs w:val="28"/>
        </w:rPr>
      </w:pPr>
    </w:p>
    <w:p w14:paraId="4EA8542C" w14:textId="77777777" w:rsidR="00A41EBB" w:rsidRPr="00C50A6C" w:rsidRDefault="00A41EBB" w:rsidP="00A41EBB">
      <w:pPr>
        <w:rPr>
          <w:rFonts w:ascii="Times New Roman" w:hAnsi="Times New Roman" w:cs="Times New Roman"/>
          <w:sz w:val="28"/>
          <w:szCs w:val="28"/>
        </w:rPr>
      </w:pPr>
    </w:p>
    <w:p w14:paraId="692E0F82" w14:textId="77777777" w:rsidR="0071700B" w:rsidRPr="00C50A6C" w:rsidRDefault="0071700B">
      <w:pPr>
        <w:rPr>
          <w:rFonts w:ascii="Times New Roman" w:hAnsi="Times New Roman" w:cs="Times New Roman"/>
          <w:sz w:val="28"/>
          <w:szCs w:val="28"/>
        </w:rPr>
      </w:pPr>
    </w:p>
    <w:sectPr w:rsidR="0071700B" w:rsidRPr="00C50A6C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F21C4"/>
    <w:multiLevelType w:val="multilevel"/>
    <w:tmpl w:val="3E500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DA42F0"/>
    <w:multiLevelType w:val="hybridMultilevel"/>
    <w:tmpl w:val="655623A8"/>
    <w:lvl w:ilvl="0" w:tplc="2258DB4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AFE2795"/>
    <w:multiLevelType w:val="hybridMultilevel"/>
    <w:tmpl w:val="8CC04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E49"/>
    <w:rsid w:val="00150E49"/>
    <w:rsid w:val="005D49A5"/>
    <w:rsid w:val="006E781F"/>
    <w:rsid w:val="0071700B"/>
    <w:rsid w:val="008346DE"/>
    <w:rsid w:val="009872AE"/>
    <w:rsid w:val="00A41EBB"/>
    <w:rsid w:val="00AB7BB6"/>
    <w:rsid w:val="00B260B0"/>
    <w:rsid w:val="00C50A6C"/>
    <w:rsid w:val="00CA45B2"/>
    <w:rsid w:val="00FB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AADA4"/>
  <w15:chartTrackingRefBased/>
  <w15:docId w15:val="{76180380-E5EA-4059-8234-20594F2D8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1EBB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EBB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41EBB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semiHidden/>
    <w:unhideWhenUsed/>
    <w:rsid w:val="00A41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A45B2"/>
    <w:rPr>
      <w:b/>
      <w:bCs/>
    </w:rPr>
  </w:style>
  <w:style w:type="paragraph" w:customStyle="1" w:styleId="futurismarkdown-listitem">
    <w:name w:val="futurismarkdown-listitem"/>
    <w:basedOn w:val="a"/>
    <w:rsid w:val="006E7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6E78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4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320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2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2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4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9578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1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4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3425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8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07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6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5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3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441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2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69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5440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21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1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5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723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2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69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9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55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0041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8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8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13</Pages>
  <Words>2029</Words>
  <Characters>11566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5</cp:revision>
  <dcterms:created xsi:type="dcterms:W3CDTF">2024-12-08T17:49:00Z</dcterms:created>
  <dcterms:modified xsi:type="dcterms:W3CDTF">2024-12-22T12:26:00Z</dcterms:modified>
</cp:coreProperties>
</file>